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WNIOSEK O WYDANIE ZEZWOLENIA NA SPRZEDAŻ</w:t>
      </w:r>
    </w:p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NAPOJÓW ALKOHOLOWYCH</w:t>
      </w:r>
    </w:p>
    <w:p>
      <w:pPr>
        <w:pStyle w:val="Western"/>
        <w:spacing w:lineRule="auto" w:line="240" w:before="0" w:after="0"/>
        <w:rPr/>
      </w:pPr>
      <w:r>
        <w:rPr>
          <w:sz w:val="56"/>
          <w:szCs w:val="56"/>
        </w:rPr>
        <w:t>A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1. Oznaczenie rodzaju zezwolenia:</w:t>
      </w:r>
    </w:p>
    <w:p>
      <w:pPr>
        <w:pStyle w:val="Western"/>
        <w:numPr>
          <w:ilvl w:val="0"/>
          <w:numId w:val="1"/>
        </w:numPr>
        <w:spacing w:lineRule="auto" w:line="240" w:before="0" w:after="0"/>
        <w:rPr/>
      </w:pPr>
      <w:r>
        <w:rPr>
          <w:b/>
          <w:bCs/>
          <w:sz w:val="28"/>
          <w:szCs w:val="28"/>
        </w:rPr>
        <w:t xml:space="preserve">do 4,5 % zawartości alkoholu oraz na piwo 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poza miejscem sprzedaży*,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w miejscu sprzedaży*.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2. Oznaczenie przedsiębiorcy, jego siedzibę i adres, w przypadku ustanowienia pełnomocników ich imiona, nazwiska i adres zamieszkania: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119"/>
        <w:rPr/>
      </w:pPr>
      <w:r>
        <w:rPr>
          <w:sz w:val="28"/>
          <w:szCs w:val="28"/>
        </w:rPr>
        <w:t>3. Numer w rejestrze przedsiębiorców w Krajowym Rejestrze Sądowym, o ile przedsiębiorca taki numer posiada, oraz numer identyfikacji podatkowej (NIP):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KRS.......................................................... NIP.............................................................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4.Przedmiot działalności ospodarczej:.........................................................................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5. Adres punktu sprzedaży: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 .</w:t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>. Adres punktu składowania napojów alkoholowych (magazynu dystrybucyjnego):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Oświadczam, że punkt sprzedaży napojów alkoholowych zlokalizowany będzie w budynku: a) mieszkalnym wielorodzinnym, b) mieszkalnym jednorodzinnym, 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c) użytkowym.*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 ............................ .............................................</w:t>
      </w:r>
    </w:p>
    <w:p>
      <w:pPr>
        <w:pStyle w:val="Western"/>
        <w:spacing w:lineRule="auto" w:line="240" w:before="0" w:after="0"/>
        <w:rPr/>
      </w:pPr>
      <w:r>
        <w:rPr/>
        <w:t xml:space="preserve">miejscowość data podpis (pieczątka)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  <w:u w:val="single"/>
        </w:rPr>
        <w:t>*niepotrzebne skreślić</w:t>
      </w:r>
      <w:r>
        <w:rPr>
          <w:u w:val="single"/>
        </w:rPr>
        <w:t xml:space="preserve">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a76f3f"/>
    <w:pPr>
      <w:spacing w:lineRule="auto" w:line="288" w:beforeAutospacing="1" w:after="142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LibreOffice/5.0.6.3$Windows_x86 LibreOffice_project/490fc03b25318460cfc54456516ea2519c11d1aa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2016-10-19T07:15:00Z</dcterms:created>
  <dc:creator>Teresa.Urban</dc:creator>
  <dc:language>pl-PL</dc:language>
  <dcterms:modified xsi:type="dcterms:W3CDTF">2016-10-19T12:03:52Z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